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7E6" w:rsidRPr="003447E6" w:rsidRDefault="003447E6" w:rsidP="003447E6">
      <w:pPr>
        <w:spacing w:after="160" w:line="259" w:lineRule="auto"/>
        <w:rPr>
          <w:rFonts w:ascii="Calibri" w:eastAsia="Calibri" w:hAnsi="Calibri" w:cs="Times New Roman"/>
        </w:rPr>
      </w:pPr>
      <w:r w:rsidRPr="003447E6">
        <w:rPr>
          <w:rFonts w:ascii="Calibri" w:eastAsia="Calibri" w:hAnsi="Calibri" w:cs="Times New Roman"/>
          <w:b/>
          <w:sz w:val="32"/>
        </w:rPr>
        <w:t>План внеурочной деятельности (недельный)</w:t>
      </w:r>
      <w:bookmarkStart w:id="0" w:name="_GoBack"/>
      <w:bookmarkEnd w:id="0"/>
    </w:p>
    <w:p w:rsidR="003447E6" w:rsidRPr="003447E6" w:rsidRDefault="003447E6" w:rsidP="003447E6">
      <w:pPr>
        <w:spacing w:after="160" w:line="259" w:lineRule="auto"/>
        <w:rPr>
          <w:rFonts w:ascii="Calibri" w:eastAsia="Calibri" w:hAnsi="Calibri" w:cs="Times New Roman"/>
        </w:rPr>
      </w:pPr>
      <w:r w:rsidRPr="003447E6">
        <w:rPr>
          <w:rFonts w:ascii="Calibri" w:eastAsia="Calibri" w:hAnsi="Calibri" w:cs="Times New Roman"/>
        </w:rPr>
        <w:t>муниципальное бюджетное общеобразовательное учреждение`</w:t>
      </w:r>
      <w:proofErr w:type="gramStart"/>
      <w:r w:rsidRPr="003447E6">
        <w:rPr>
          <w:rFonts w:ascii="Calibri" w:eastAsia="Calibri" w:hAnsi="Calibri" w:cs="Times New Roman"/>
        </w:rPr>
        <w:t>`</w:t>
      </w:r>
      <w:proofErr w:type="spellStart"/>
      <w:r w:rsidRPr="003447E6">
        <w:rPr>
          <w:rFonts w:ascii="Calibri" w:eastAsia="Calibri" w:hAnsi="Calibri" w:cs="Times New Roman"/>
        </w:rPr>
        <w:t>Ш</w:t>
      </w:r>
      <w:proofErr w:type="gramEnd"/>
      <w:r w:rsidRPr="003447E6">
        <w:rPr>
          <w:rFonts w:ascii="Calibri" w:eastAsia="Calibri" w:hAnsi="Calibri" w:cs="Times New Roman"/>
        </w:rPr>
        <w:t>апшинская</w:t>
      </w:r>
      <w:proofErr w:type="spellEnd"/>
      <w:r w:rsidRPr="003447E6">
        <w:rPr>
          <w:rFonts w:ascii="Calibri" w:eastAsia="Calibri" w:hAnsi="Calibri" w:cs="Times New Roman"/>
        </w:rPr>
        <w:t xml:space="preserve"> средняя общеобразовательная школа Высокогорского муниципального района Республики Татарстан``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2508"/>
        <w:gridCol w:w="1016"/>
        <w:gridCol w:w="1019"/>
        <w:gridCol w:w="1015"/>
        <w:gridCol w:w="1019"/>
        <w:gridCol w:w="960"/>
        <w:gridCol w:w="1015"/>
        <w:gridCol w:w="1019"/>
      </w:tblGrid>
      <w:tr w:rsidR="003447E6" w:rsidRPr="003447E6" w:rsidTr="00C161BE">
        <w:tc>
          <w:tcPr>
            <w:tcW w:w="3234" w:type="dxa"/>
            <w:vMerge w:val="restart"/>
            <w:shd w:val="clear" w:color="auto" w:fill="D9D9D9"/>
          </w:tcPr>
          <w:p w:rsidR="003447E6" w:rsidRPr="003447E6" w:rsidRDefault="003447E6" w:rsidP="003447E6">
            <w:pPr>
              <w:rPr>
                <w:rFonts w:ascii="Calibri" w:hAnsi="Calibri"/>
              </w:rPr>
            </w:pPr>
            <w:r w:rsidRPr="003447E6">
              <w:rPr>
                <w:rFonts w:ascii="Calibri" w:hAnsi="Calibri"/>
                <w:b/>
              </w:rPr>
              <w:t>Учебные курсы</w:t>
            </w:r>
          </w:p>
          <w:p w:rsidR="003447E6" w:rsidRPr="003447E6" w:rsidRDefault="003447E6" w:rsidP="003447E6">
            <w:pPr>
              <w:rPr>
                <w:rFonts w:ascii="Calibri" w:hAnsi="Calibri"/>
              </w:rPr>
            </w:pPr>
          </w:p>
        </w:tc>
        <w:tc>
          <w:tcPr>
            <w:tcW w:w="11319" w:type="dxa"/>
            <w:gridSpan w:val="7"/>
            <w:shd w:val="clear" w:color="auto" w:fill="D9D9D9"/>
          </w:tcPr>
          <w:p w:rsidR="003447E6" w:rsidRPr="003447E6" w:rsidRDefault="003447E6" w:rsidP="003447E6">
            <w:pPr>
              <w:jc w:val="center"/>
              <w:rPr>
                <w:rFonts w:ascii="Calibri" w:hAnsi="Calibri"/>
              </w:rPr>
            </w:pPr>
            <w:r w:rsidRPr="003447E6">
              <w:rPr>
                <w:rFonts w:ascii="Calibri" w:hAnsi="Calibri"/>
                <w:b/>
              </w:rPr>
              <w:t>Количество часов в неделю</w:t>
            </w:r>
          </w:p>
        </w:tc>
      </w:tr>
      <w:tr w:rsidR="003447E6" w:rsidRPr="003447E6" w:rsidTr="00C161BE">
        <w:tc>
          <w:tcPr>
            <w:tcW w:w="3234" w:type="dxa"/>
            <w:vMerge/>
          </w:tcPr>
          <w:p w:rsidR="003447E6" w:rsidRPr="003447E6" w:rsidRDefault="003447E6" w:rsidP="003447E6">
            <w:pPr>
              <w:rPr>
                <w:rFonts w:ascii="Calibri" w:hAnsi="Calibri"/>
              </w:rPr>
            </w:pPr>
          </w:p>
        </w:tc>
        <w:tc>
          <w:tcPr>
            <w:tcW w:w="1617" w:type="dxa"/>
            <w:shd w:val="clear" w:color="auto" w:fill="D9D9D9"/>
          </w:tcPr>
          <w:p w:rsidR="003447E6" w:rsidRPr="003447E6" w:rsidRDefault="003447E6" w:rsidP="003447E6">
            <w:pPr>
              <w:jc w:val="center"/>
              <w:rPr>
                <w:rFonts w:ascii="Calibri" w:hAnsi="Calibri"/>
              </w:rPr>
            </w:pPr>
            <w:r w:rsidRPr="003447E6">
              <w:rPr>
                <w:rFonts w:ascii="Calibri" w:hAnsi="Calibri"/>
                <w:b/>
              </w:rPr>
              <w:t>1а</w:t>
            </w:r>
          </w:p>
        </w:tc>
        <w:tc>
          <w:tcPr>
            <w:tcW w:w="1617" w:type="dxa"/>
            <w:shd w:val="clear" w:color="auto" w:fill="D9D9D9"/>
          </w:tcPr>
          <w:p w:rsidR="003447E6" w:rsidRPr="003447E6" w:rsidRDefault="003447E6" w:rsidP="003447E6">
            <w:pPr>
              <w:jc w:val="center"/>
              <w:rPr>
                <w:rFonts w:ascii="Calibri" w:hAnsi="Calibri"/>
              </w:rPr>
            </w:pPr>
            <w:r w:rsidRPr="003447E6">
              <w:rPr>
                <w:rFonts w:ascii="Calibri" w:hAnsi="Calibri"/>
                <w:b/>
              </w:rPr>
              <w:t>1б</w:t>
            </w:r>
          </w:p>
        </w:tc>
        <w:tc>
          <w:tcPr>
            <w:tcW w:w="1617" w:type="dxa"/>
            <w:shd w:val="clear" w:color="auto" w:fill="D9D9D9"/>
          </w:tcPr>
          <w:p w:rsidR="003447E6" w:rsidRPr="003447E6" w:rsidRDefault="003447E6" w:rsidP="003447E6">
            <w:pPr>
              <w:jc w:val="center"/>
              <w:rPr>
                <w:rFonts w:ascii="Calibri" w:hAnsi="Calibri"/>
              </w:rPr>
            </w:pPr>
            <w:r w:rsidRPr="003447E6">
              <w:rPr>
                <w:rFonts w:ascii="Calibri" w:hAnsi="Calibri"/>
                <w:b/>
              </w:rPr>
              <w:t>2а</w:t>
            </w:r>
          </w:p>
        </w:tc>
        <w:tc>
          <w:tcPr>
            <w:tcW w:w="1617" w:type="dxa"/>
            <w:shd w:val="clear" w:color="auto" w:fill="D9D9D9"/>
          </w:tcPr>
          <w:p w:rsidR="003447E6" w:rsidRPr="003447E6" w:rsidRDefault="003447E6" w:rsidP="003447E6">
            <w:pPr>
              <w:jc w:val="center"/>
              <w:rPr>
                <w:rFonts w:ascii="Calibri" w:hAnsi="Calibri"/>
              </w:rPr>
            </w:pPr>
            <w:r w:rsidRPr="003447E6">
              <w:rPr>
                <w:rFonts w:ascii="Calibri" w:hAnsi="Calibri"/>
                <w:b/>
              </w:rPr>
              <w:t>2б</w:t>
            </w:r>
          </w:p>
        </w:tc>
        <w:tc>
          <w:tcPr>
            <w:tcW w:w="1617" w:type="dxa"/>
            <w:shd w:val="clear" w:color="auto" w:fill="D9D9D9"/>
          </w:tcPr>
          <w:p w:rsidR="003447E6" w:rsidRPr="003447E6" w:rsidRDefault="003447E6" w:rsidP="003447E6">
            <w:pPr>
              <w:jc w:val="center"/>
              <w:rPr>
                <w:rFonts w:ascii="Calibri" w:hAnsi="Calibri"/>
              </w:rPr>
            </w:pPr>
            <w:r w:rsidRPr="003447E6">
              <w:rPr>
                <w:rFonts w:ascii="Calibri" w:hAnsi="Calibri"/>
                <w:b/>
              </w:rPr>
              <w:t>3</w:t>
            </w:r>
          </w:p>
        </w:tc>
        <w:tc>
          <w:tcPr>
            <w:tcW w:w="1617" w:type="dxa"/>
            <w:shd w:val="clear" w:color="auto" w:fill="D9D9D9"/>
          </w:tcPr>
          <w:p w:rsidR="003447E6" w:rsidRPr="003447E6" w:rsidRDefault="003447E6" w:rsidP="003447E6">
            <w:pPr>
              <w:jc w:val="center"/>
              <w:rPr>
                <w:rFonts w:ascii="Calibri" w:hAnsi="Calibri"/>
              </w:rPr>
            </w:pPr>
            <w:r w:rsidRPr="003447E6">
              <w:rPr>
                <w:rFonts w:ascii="Calibri" w:hAnsi="Calibri"/>
                <w:b/>
              </w:rPr>
              <w:t>4а</w:t>
            </w:r>
          </w:p>
        </w:tc>
        <w:tc>
          <w:tcPr>
            <w:tcW w:w="1617" w:type="dxa"/>
            <w:shd w:val="clear" w:color="auto" w:fill="D9D9D9"/>
          </w:tcPr>
          <w:p w:rsidR="003447E6" w:rsidRPr="003447E6" w:rsidRDefault="003447E6" w:rsidP="003447E6">
            <w:pPr>
              <w:jc w:val="center"/>
              <w:rPr>
                <w:rFonts w:ascii="Calibri" w:hAnsi="Calibri"/>
              </w:rPr>
            </w:pPr>
            <w:r w:rsidRPr="003447E6">
              <w:rPr>
                <w:rFonts w:ascii="Calibri" w:hAnsi="Calibri"/>
                <w:b/>
              </w:rPr>
              <w:t>4б</w:t>
            </w:r>
          </w:p>
        </w:tc>
      </w:tr>
      <w:tr w:rsidR="003447E6" w:rsidRPr="003447E6" w:rsidTr="00C161BE">
        <w:tc>
          <w:tcPr>
            <w:tcW w:w="3234" w:type="dxa"/>
          </w:tcPr>
          <w:p w:rsidR="003447E6" w:rsidRPr="003447E6" w:rsidRDefault="003447E6" w:rsidP="003447E6">
            <w:pPr>
              <w:rPr>
                <w:rFonts w:ascii="Calibri" w:hAnsi="Calibri"/>
              </w:rPr>
            </w:pPr>
            <w:r w:rsidRPr="003447E6">
              <w:rPr>
                <w:rFonts w:ascii="Calibri" w:hAnsi="Calibri"/>
              </w:rPr>
              <w:t xml:space="preserve">Разговоры о </w:t>
            </w:r>
            <w:proofErr w:type="gramStart"/>
            <w:r w:rsidRPr="003447E6">
              <w:rPr>
                <w:rFonts w:ascii="Calibri" w:hAnsi="Calibri"/>
              </w:rPr>
              <w:t>важном</w:t>
            </w:r>
            <w:proofErr w:type="gramEnd"/>
          </w:p>
        </w:tc>
        <w:tc>
          <w:tcPr>
            <w:tcW w:w="1617" w:type="dxa"/>
          </w:tcPr>
          <w:p w:rsidR="003447E6" w:rsidRPr="003447E6" w:rsidRDefault="003447E6" w:rsidP="003447E6">
            <w:pPr>
              <w:jc w:val="center"/>
              <w:rPr>
                <w:rFonts w:ascii="Calibri" w:hAnsi="Calibri"/>
              </w:rPr>
            </w:pPr>
            <w:r w:rsidRPr="003447E6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3447E6" w:rsidRPr="003447E6" w:rsidRDefault="003447E6" w:rsidP="003447E6">
            <w:pPr>
              <w:jc w:val="center"/>
              <w:rPr>
                <w:rFonts w:ascii="Calibri" w:hAnsi="Calibri"/>
              </w:rPr>
            </w:pPr>
            <w:r w:rsidRPr="003447E6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3447E6" w:rsidRPr="003447E6" w:rsidRDefault="003447E6" w:rsidP="003447E6">
            <w:pPr>
              <w:jc w:val="center"/>
              <w:rPr>
                <w:rFonts w:ascii="Calibri" w:hAnsi="Calibri"/>
              </w:rPr>
            </w:pPr>
            <w:r w:rsidRPr="003447E6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3447E6" w:rsidRPr="003447E6" w:rsidRDefault="003447E6" w:rsidP="003447E6">
            <w:pPr>
              <w:jc w:val="center"/>
              <w:rPr>
                <w:rFonts w:ascii="Calibri" w:hAnsi="Calibri"/>
              </w:rPr>
            </w:pPr>
            <w:r w:rsidRPr="003447E6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3447E6" w:rsidRPr="003447E6" w:rsidRDefault="003447E6" w:rsidP="003447E6">
            <w:pPr>
              <w:jc w:val="center"/>
              <w:rPr>
                <w:rFonts w:ascii="Calibri" w:hAnsi="Calibri"/>
              </w:rPr>
            </w:pPr>
            <w:r w:rsidRPr="003447E6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3447E6" w:rsidRPr="003447E6" w:rsidRDefault="003447E6" w:rsidP="003447E6">
            <w:pPr>
              <w:jc w:val="center"/>
              <w:rPr>
                <w:rFonts w:ascii="Calibri" w:hAnsi="Calibri"/>
              </w:rPr>
            </w:pPr>
            <w:r w:rsidRPr="003447E6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3447E6" w:rsidRPr="003447E6" w:rsidRDefault="003447E6" w:rsidP="003447E6">
            <w:pPr>
              <w:jc w:val="center"/>
              <w:rPr>
                <w:rFonts w:ascii="Calibri" w:hAnsi="Calibri"/>
              </w:rPr>
            </w:pPr>
            <w:r w:rsidRPr="003447E6">
              <w:rPr>
                <w:rFonts w:ascii="Calibri" w:hAnsi="Calibri"/>
              </w:rPr>
              <w:t>1</w:t>
            </w:r>
          </w:p>
        </w:tc>
      </w:tr>
      <w:tr w:rsidR="003447E6" w:rsidRPr="003447E6" w:rsidTr="00C161BE">
        <w:tc>
          <w:tcPr>
            <w:tcW w:w="3234" w:type="dxa"/>
          </w:tcPr>
          <w:p w:rsidR="003447E6" w:rsidRPr="003447E6" w:rsidRDefault="003447E6" w:rsidP="003447E6">
            <w:pPr>
              <w:rPr>
                <w:rFonts w:ascii="Calibri" w:hAnsi="Calibri"/>
              </w:rPr>
            </w:pPr>
            <w:r w:rsidRPr="003447E6">
              <w:rPr>
                <w:rFonts w:ascii="Calibri" w:hAnsi="Calibri"/>
              </w:rPr>
              <w:t>Функциональная грамотность</w:t>
            </w:r>
          </w:p>
        </w:tc>
        <w:tc>
          <w:tcPr>
            <w:tcW w:w="1617" w:type="dxa"/>
          </w:tcPr>
          <w:p w:rsidR="003447E6" w:rsidRPr="003447E6" w:rsidRDefault="003447E6" w:rsidP="003447E6">
            <w:pPr>
              <w:jc w:val="center"/>
              <w:rPr>
                <w:rFonts w:ascii="Calibri" w:hAnsi="Calibri"/>
              </w:rPr>
            </w:pPr>
            <w:r w:rsidRPr="003447E6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3447E6" w:rsidRPr="003447E6" w:rsidRDefault="003447E6" w:rsidP="003447E6">
            <w:pPr>
              <w:jc w:val="center"/>
              <w:rPr>
                <w:rFonts w:ascii="Calibri" w:hAnsi="Calibri"/>
              </w:rPr>
            </w:pPr>
            <w:r w:rsidRPr="003447E6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3447E6" w:rsidRPr="003447E6" w:rsidRDefault="003447E6" w:rsidP="003447E6">
            <w:pPr>
              <w:jc w:val="center"/>
              <w:rPr>
                <w:rFonts w:ascii="Calibri" w:hAnsi="Calibri"/>
              </w:rPr>
            </w:pPr>
            <w:r w:rsidRPr="003447E6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3447E6" w:rsidRPr="003447E6" w:rsidRDefault="003447E6" w:rsidP="003447E6">
            <w:pPr>
              <w:jc w:val="center"/>
              <w:rPr>
                <w:rFonts w:ascii="Calibri" w:hAnsi="Calibri"/>
              </w:rPr>
            </w:pPr>
            <w:r w:rsidRPr="003447E6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3447E6" w:rsidRPr="003447E6" w:rsidRDefault="003447E6" w:rsidP="003447E6">
            <w:pPr>
              <w:jc w:val="center"/>
              <w:rPr>
                <w:rFonts w:ascii="Calibri" w:hAnsi="Calibri"/>
              </w:rPr>
            </w:pPr>
            <w:r w:rsidRPr="003447E6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3447E6" w:rsidRPr="003447E6" w:rsidRDefault="003447E6" w:rsidP="003447E6">
            <w:pPr>
              <w:jc w:val="center"/>
              <w:rPr>
                <w:rFonts w:ascii="Calibri" w:hAnsi="Calibri"/>
              </w:rPr>
            </w:pPr>
            <w:r w:rsidRPr="003447E6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3447E6" w:rsidRPr="003447E6" w:rsidRDefault="003447E6" w:rsidP="003447E6">
            <w:pPr>
              <w:jc w:val="center"/>
              <w:rPr>
                <w:rFonts w:ascii="Calibri" w:hAnsi="Calibri"/>
              </w:rPr>
            </w:pPr>
            <w:r w:rsidRPr="003447E6">
              <w:rPr>
                <w:rFonts w:ascii="Calibri" w:hAnsi="Calibri"/>
              </w:rPr>
              <w:t>1</w:t>
            </w:r>
          </w:p>
        </w:tc>
      </w:tr>
      <w:tr w:rsidR="003447E6" w:rsidRPr="003447E6" w:rsidTr="00C161BE">
        <w:tc>
          <w:tcPr>
            <w:tcW w:w="3234" w:type="dxa"/>
          </w:tcPr>
          <w:p w:rsidR="003447E6" w:rsidRPr="003447E6" w:rsidRDefault="003447E6" w:rsidP="003447E6">
            <w:pPr>
              <w:rPr>
                <w:rFonts w:ascii="Calibri" w:hAnsi="Calibri"/>
              </w:rPr>
            </w:pPr>
            <w:r w:rsidRPr="003447E6">
              <w:rPr>
                <w:rFonts w:ascii="Calibri" w:hAnsi="Calibri"/>
              </w:rPr>
              <w:t>Орлята  России</w:t>
            </w:r>
          </w:p>
        </w:tc>
        <w:tc>
          <w:tcPr>
            <w:tcW w:w="1617" w:type="dxa"/>
          </w:tcPr>
          <w:p w:rsidR="003447E6" w:rsidRPr="003447E6" w:rsidRDefault="003447E6" w:rsidP="003447E6">
            <w:pPr>
              <w:jc w:val="center"/>
              <w:rPr>
                <w:rFonts w:ascii="Calibri" w:hAnsi="Calibri"/>
              </w:rPr>
            </w:pPr>
            <w:r w:rsidRPr="003447E6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3447E6" w:rsidRPr="003447E6" w:rsidRDefault="003447E6" w:rsidP="003447E6">
            <w:pPr>
              <w:jc w:val="center"/>
              <w:rPr>
                <w:rFonts w:ascii="Calibri" w:hAnsi="Calibri"/>
              </w:rPr>
            </w:pPr>
            <w:r w:rsidRPr="003447E6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3447E6" w:rsidRPr="003447E6" w:rsidRDefault="003447E6" w:rsidP="003447E6">
            <w:pPr>
              <w:jc w:val="center"/>
              <w:rPr>
                <w:rFonts w:ascii="Calibri" w:hAnsi="Calibri"/>
              </w:rPr>
            </w:pPr>
            <w:r w:rsidRPr="003447E6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3447E6" w:rsidRPr="003447E6" w:rsidRDefault="003447E6" w:rsidP="003447E6">
            <w:pPr>
              <w:jc w:val="center"/>
              <w:rPr>
                <w:rFonts w:ascii="Calibri" w:hAnsi="Calibri"/>
              </w:rPr>
            </w:pPr>
            <w:r w:rsidRPr="003447E6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3447E6" w:rsidRPr="003447E6" w:rsidRDefault="003447E6" w:rsidP="003447E6">
            <w:pPr>
              <w:jc w:val="center"/>
              <w:rPr>
                <w:rFonts w:ascii="Calibri" w:hAnsi="Calibri"/>
              </w:rPr>
            </w:pPr>
            <w:r w:rsidRPr="003447E6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3447E6" w:rsidRPr="003447E6" w:rsidRDefault="003447E6" w:rsidP="003447E6">
            <w:pPr>
              <w:jc w:val="center"/>
              <w:rPr>
                <w:rFonts w:ascii="Calibri" w:hAnsi="Calibri"/>
              </w:rPr>
            </w:pPr>
            <w:r w:rsidRPr="003447E6">
              <w:rPr>
                <w:rFonts w:ascii="Calibri" w:hAnsi="Calibri"/>
              </w:rPr>
              <w:t>1</w:t>
            </w:r>
          </w:p>
        </w:tc>
        <w:tc>
          <w:tcPr>
            <w:tcW w:w="1617" w:type="dxa"/>
          </w:tcPr>
          <w:p w:rsidR="003447E6" w:rsidRPr="003447E6" w:rsidRDefault="003447E6" w:rsidP="003447E6">
            <w:pPr>
              <w:jc w:val="center"/>
              <w:rPr>
                <w:rFonts w:ascii="Calibri" w:hAnsi="Calibri"/>
              </w:rPr>
            </w:pPr>
            <w:r w:rsidRPr="003447E6">
              <w:rPr>
                <w:rFonts w:ascii="Calibri" w:hAnsi="Calibri"/>
              </w:rPr>
              <w:t>1</w:t>
            </w:r>
          </w:p>
        </w:tc>
      </w:tr>
      <w:tr w:rsidR="003447E6" w:rsidRPr="003447E6" w:rsidTr="00C161BE">
        <w:tc>
          <w:tcPr>
            <w:tcW w:w="3234" w:type="dxa"/>
            <w:shd w:val="clear" w:color="auto" w:fill="00FF00"/>
          </w:tcPr>
          <w:p w:rsidR="003447E6" w:rsidRPr="003447E6" w:rsidRDefault="003447E6" w:rsidP="003447E6">
            <w:pPr>
              <w:rPr>
                <w:rFonts w:ascii="Calibri" w:hAnsi="Calibri"/>
              </w:rPr>
            </w:pPr>
            <w:r w:rsidRPr="003447E6">
              <w:rPr>
                <w:rFonts w:ascii="Calibri" w:hAnsi="Calibri"/>
              </w:rPr>
              <w:t>ИТОГО недельная нагрузка</w:t>
            </w:r>
          </w:p>
        </w:tc>
        <w:tc>
          <w:tcPr>
            <w:tcW w:w="1617" w:type="dxa"/>
            <w:shd w:val="clear" w:color="auto" w:fill="00FF00"/>
          </w:tcPr>
          <w:p w:rsidR="003447E6" w:rsidRPr="003447E6" w:rsidRDefault="003447E6" w:rsidP="003447E6">
            <w:pPr>
              <w:jc w:val="center"/>
              <w:rPr>
                <w:rFonts w:ascii="Calibri" w:hAnsi="Calibri"/>
              </w:rPr>
            </w:pPr>
            <w:r w:rsidRPr="003447E6">
              <w:rPr>
                <w:rFonts w:ascii="Calibri" w:hAnsi="Calibri"/>
              </w:rPr>
              <w:t>3</w:t>
            </w:r>
          </w:p>
        </w:tc>
        <w:tc>
          <w:tcPr>
            <w:tcW w:w="1617" w:type="dxa"/>
            <w:shd w:val="clear" w:color="auto" w:fill="00FF00"/>
          </w:tcPr>
          <w:p w:rsidR="003447E6" w:rsidRPr="003447E6" w:rsidRDefault="003447E6" w:rsidP="003447E6">
            <w:pPr>
              <w:jc w:val="center"/>
              <w:rPr>
                <w:rFonts w:ascii="Calibri" w:hAnsi="Calibri"/>
              </w:rPr>
            </w:pPr>
            <w:r w:rsidRPr="003447E6">
              <w:rPr>
                <w:rFonts w:ascii="Calibri" w:hAnsi="Calibri"/>
              </w:rPr>
              <w:t>3</w:t>
            </w:r>
          </w:p>
        </w:tc>
        <w:tc>
          <w:tcPr>
            <w:tcW w:w="1617" w:type="dxa"/>
            <w:shd w:val="clear" w:color="auto" w:fill="00FF00"/>
          </w:tcPr>
          <w:p w:rsidR="003447E6" w:rsidRPr="003447E6" w:rsidRDefault="003447E6" w:rsidP="003447E6">
            <w:pPr>
              <w:jc w:val="center"/>
              <w:rPr>
                <w:rFonts w:ascii="Calibri" w:hAnsi="Calibri"/>
              </w:rPr>
            </w:pPr>
            <w:r w:rsidRPr="003447E6">
              <w:rPr>
                <w:rFonts w:ascii="Calibri" w:hAnsi="Calibri"/>
              </w:rPr>
              <w:t>3</w:t>
            </w:r>
          </w:p>
        </w:tc>
        <w:tc>
          <w:tcPr>
            <w:tcW w:w="1617" w:type="dxa"/>
            <w:shd w:val="clear" w:color="auto" w:fill="00FF00"/>
          </w:tcPr>
          <w:p w:rsidR="003447E6" w:rsidRPr="003447E6" w:rsidRDefault="003447E6" w:rsidP="003447E6">
            <w:pPr>
              <w:jc w:val="center"/>
              <w:rPr>
                <w:rFonts w:ascii="Calibri" w:hAnsi="Calibri"/>
              </w:rPr>
            </w:pPr>
            <w:r w:rsidRPr="003447E6">
              <w:rPr>
                <w:rFonts w:ascii="Calibri" w:hAnsi="Calibri"/>
              </w:rPr>
              <w:t>3</w:t>
            </w:r>
          </w:p>
        </w:tc>
        <w:tc>
          <w:tcPr>
            <w:tcW w:w="1617" w:type="dxa"/>
            <w:shd w:val="clear" w:color="auto" w:fill="00FF00"/>
          </w:tcPr>
          <w:p w:rsidR="003447E6" w:rsidRPr="003447E6" w:rsidRDefault="003447E6" w:rsidP="003447E6">
            <w:pPr>
              <w:jc w:val="center"/>
              <w:rPr>
                <w:rFonts w:ascii="Calibri" w:hAnsi="Calibri"/>
              </w:rPr>
            </w:pPr>
            <w:r w:rsidRPr="003447E6">
              <w:rPr>
                <w:rFonts w:ascii="Calibri" w:hAnsi="Calibri"/>
              </w:rPr>
              <w:t>3</w:t>
            </w:r>
          </w:p>
        </w:tc>
        <w:tc>
          <w:tcPr>
            <w:tcW w:w="1617" w:type="dxa"/>
            <w:shd w:val="clear" w:color="auto" w:fill="00FF00"/>
          </w:tcPr>
          <w:p w:rsidR="003447E6" w:rsidRPr="003447E6" w:rsidRDefault="003447E6" w:rsidP="003447E6">
            <w:pPr>
              <w:jc w:val="center"/>
              <w:rPr>
                <w:rFonts w:ascii="Calibri" w:hAnsi="Calibri"/>
              </w:rPr>
            </w:pPr>
            <w:r w:rsidRPr="003447E6">
              <w:rPr>
                <w:rFonts w:ascii="Calibri" w:hAnsi="Calibri"/>
              </w:rPr>
              <w:t>3</w:t>
            </w:r>
          </w:p>
        </w:tc>
        <w:tc>
          <w:tcPr>
            <w:tcW w:w="1617" w:type="dxa"/>
            <w:shd w:val="clear" w:color="auto" w:fill="00FF00"/>
          </w:tcPr>
          <w:p w:rsidR="003447E6" w:rsidRPr="003447E6" w:rsidRDefault="003447E6" w:rsidP="003447E6">
            <w:pPr>
              <w:jc w:val="center"/>
              <w:rPr>
                <w:rFonts w:ascii="Calibri" w:hAnsi="Calibri"/>
              </w:rPr>
            </w:pPr>
            <w:r w:rsidRPr="003447E6">
              <w:rPr>
                <w:rFonts w:ascii="Calibri" w:hAnsi="Calibri"/>
              </w:rPr>
              <w:t>3</w:t>
            </w:r>
          </w:p>
        </w:tc>
      </w:tr>
    </w:tbl>
    <w:p w:rsidR="00660A17" w:rsidRDefault="00660A17"/>
    <w:sectPr w:rsidR="00660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3CF"/>
    <w:rsid w:val="003447E6"/>
    <w:rsid w:val="00660A17"/>
    <w:rsid w:val="008C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39"/>
    <w:rsid w:val="003447E6"/>
    <w:pPr>
      <w:spacing w:after="0" w:line="240" w:lineRule="auto"/>
    </w:pPr>
    <w:rPr>
      <w:rFonts w:eastAsia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44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39"/>
    <w:rsid w:val="003447E6"/>
    <w:pPr>
      <w:spacing w:after="0" w:line="240" w:lineRule="auto"/>
    </w:pPr>
    <w:rPr>
      <w:rFonts w:eastAsia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44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Guzel</dc:creator>
  <cp:keywords/>
  <dc:description/>
  <cp:lastModifiedBy>Guzel</cp:lastModifiedBy>
  <cp:revision>2</cp:revision>
  <dcterms:created xsi:type="dcterms:W3CDTF">2024-02-19T11:23:00Z</dcterms:created>
  <dcterms:modified xsi:type="dcterms:W3CDTF">2024-02-19T11:23:00Z</dcterms:modified>
</cp:coreProperties>
</file>